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45" w:rsidRPr="005C4FC1" w:rsidRDefault="00CC6745" w:rsidP="00CC6745">
      <w:pPr>
        <w:spacing w:after="0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C6745" w:rsidTr="00534AA0">
        <w:tc>
          <w:tcPr>
            <w:tcW w:w="4785" w:type="dxa"/>
          </w:tcPr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C6745" w:rsidRPr="00534AA0" w:rsidRDefault="0053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6745" w:rsidRPr="00534AA0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 xml:space="preserve"> «Колокольчик» </w:t>
            </w:r>
          </w:p>
          <w:p w:rsidR="00534AA0" w:rsidRPr="00534AA0" w:rsidRDefault="0053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 w:rsidRPr="00534AA0">
              <w:rPr>
                <w:rFonts w:ascii="Times New Roman" w:hAnsi="Times New Roman" w:cs="Times New Roman"/>
                <w:sz w:val="24"/>
                <w:szCs w:val="24"/>
              </w:rPr>
              <w:t xml:space="preserve"> «___» ______2023 г.</w:t>
            </w:r>
          </w:p>
        </w:tc>
        <w:tc>
          <w:tcPr>
            <w:tcW w:w="4786" w:type="dxa"/>
          </w:tcPr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«Детский сад №7»Колокольчик»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_____________З.Г. Китапова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_____от</w:t>
            </w:r>
            <w:proofErr w:type="spellEnd"/>
            <w:r w:rsidRPr="00534AA0">
              <w:rPr>
                <w:rFonts w:ascii="Times New Roman" w:hAnsi="Times New Roman" w:cs="Times New Roman"/>
                <w:sz w:val="24"/>
                <w:szCs w:val="24"/>
              </w:rPr>
              <w:t xml:space="preserve"> «___» _______2023 г.</w:t>
            </w:r>
          </w:p>
        </w:tc>
      </w:tr>
    </w:tbl>
    <w:p w:rsidR="00EF3589" w:rsidRDefault="00EF3589"/>
    <w:p w:rsidR="00534AA0" w:rsidRPr="002F1C96" w:rsidRDefault="00534AA0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мероприятий, посвященных</w:t>
      </w:r>
    </w:p>
    <w:p w:rsidR="00534AA0" w:rsidRDefault="00534AA0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 национальных культур и традиций в 2023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</w:p>
    <w:p w:rsidR="00860040" w:rsidRPr="00860040" w:rsidRDefault="003A3267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860040" w:rsidRPr="00860040">
        <w:rPr>
          <w:rFonts w:ascii="Times New Roman" w:hAnsi="Times New Roman" w:cs="Times New Roman"/>
          <w:b/>
          <w:sz w:val="28"/>
          <w:szCs w:val="28"/>
        </w:rPr>
        <w:t>Милли м</w:t>
      </w:r>
      <w:r w:rsidR="00860040" w:rsidRPr="00860040">
        <w:rPr>
          <w:rFonts w:ascii="Times New Roman" w:hAnsi="Times New Roman" w:cs="Times New Roman"/>
          <w:b/>
          <w:sz w:val="28"/>
          <w:szCs w:val="28"/>
          <w:lang w:val="tt-RU"/>
        </w:rPr>
        <w:t>әдә</w:t>
      </w:r>
      <w:r w:rsidR="00860040">
        <w:rPr>
          <w:rFonts w:ascii="Times New Roman" w:hAnsi="Times New Roman" w:cs="Times New Roman"/>
          <w:b/>
          <w:sz w:val="28"/>
          <w:szCs w:val="28"/>
          <w:lang w:val="tt-RU"/>
        </w:rPr>
        <w:t>ниятләр</w:t>
      </w:r>
      <w:r w:rsidR="00860040" w:rsidRPr="0086004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гореф –гадәтләр елы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"</w:t>
      </w:r>
    </w:p>
    <w:tbl>
      <w:tblPr>
        <w:tblStyle w:val="a3"/>
        <w:tblW w:w="0" w:type="auto"/>
        <w:tblLook w:val="04A0"/>
      </w:tblPr>
      <w:tblGrid>
        <w:gridCol w:w="534"/>
        <w:gridCol w:w="4536"/>
        <w:gridCol w:w="1842"/>
        <w:gridCol w:w="2659"/>
      </w:tblGrid>
      <w:tr w:rsidR="00534AA0" w:rsidTr="00AA654C">
        <w:tc>
          <w:tcPr>
            <w:tcW w:w="534" w:type="dxa"/>
          </w:tcPr>
          <w:p w:rsidR="00534AA0" w:rsidRPr="002F1C96" w:rsidRDefault="00534AA0" w:rsidP="00C5161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34AA0" w:rsidTr="00FD6BB7">
        <w:tc>
          <w:tcPr>
            <w:tcW w:w="9571" w:type="dxa"/>
            <w:gridSpan w:val="4"/>
          </w:tcPr>
          <w:p w:rsidR="00534AA0" w:rsidRDefault="00C51610"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C51610" w:rsidTr="00AA654C">
        <w:tc>
          <w:tcPr>
            <w:tcW w:w="534" w:type="dxa"/>
          </w:tcPr>
          <w:p w:rsidR="00C51610" w:rsidRPr="00C51610" w:rsidRDefault="00C5161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51610" w:rsidRPr="00A35534" w:rsidRDefault="00C51610" w:rsidP="007666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в рамках Года 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традиций.</w:t>
            </w:r>
          </w:p>
        </w:tc>
        <w:tc>
          <w:tcPr>
            <w:tcW w:w="1842" w:type="dxa"/>
          </w:tcPr>
          <w:p w:rsidR="00C51610" w:rsidRPr="002F1C96" w:rsidRDefault="00C51610" w:rsidP="00A3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5513AE" w:rsidRDefault="005513AE" w:rsidP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5513AE" w:rsidRDefault="005513AE" w:rsidP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1610" w:rsidRPr="002F1C96" w:rsidRDefault="00C51610" w:rsidP="00233DF8">
            <w:pPr>
              <w:tabs>
                <w:tab w:val="left" w:pos="244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610" w:rsidTr="00AA654C">
        <w:tc>
          <w:tcPr>
            <w:tcW w:w="534" w:type="dxa"/>
          </w:tcPr>
          <w:p w:rsidR="00C51610" w:rsidRPr="00C51610" w:rsidRDefault="00C5161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51610" w:rsidRPr="00A35534" w:rsidRDefault="005513AE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методических разработок, тематической литературы для детей, педагогов, родителей.</w:t>
            </w:r>
          </w:p>
        </w:tc>
        <w:tc>
          <w:tcPr>
            <w:tcW w:w="1842" w:type="dxa"/>
          </w:tcPr>
          <w:p w:rsidR="00C51610" w:rsidRPr="00C51610" w:rsidRDefault="00AA654C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13A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C51610" w:rsidRDefault="005513AE" w:rsidP="00C5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5513AE" w:rsidRDefault="005513AE" w:rsidP="00C5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5513AE" w:rsidP="00C5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FF3E6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513AE" w:rsidRDefault="005513AE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педагогов «Приобщение детей к истокам народной культуры»</w:t>
            </w:r>
            <w:r w:rsidR="007666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4C2BA3" w:rsidRPr="002F1C96" w:rsidRDefault="004C2BA3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«Использование подвижны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х игр в обучение родному языку»;</w:t>
            </w:r>
          </w:p>
          <w:p w:rsidR="004C2BA3" w:rsidRPr="002F1C96" w:rsidRDefault="004C2BA3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сюжетно-ролевых игр в режимных моментах для закрепления словарного минимума по УМК»;</w:t>
            </w:r>
          </w:p>
          <w:p w:rsidR="004C2BA3" w:rsidRPr="004C2BA3" w:rsidRDefault="004C2BA3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для развития речи на родном языке детей раннего и младшего дошкольного возраста»</w:t>
            </w:r>
          </w:p>
        </w:tc>
        <w:tc>
          <w:tcPr>
            <w:tcW w:w="1842" w:type="dxa"/>
          </w:tcPr>
          <w:p w:rsidR="005513AE" w:rsidRPr="00C51610" w:rsidRDefault="004C2BA3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5513AE" w:rsidRDefault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C2BA3" w:rsidRDefault="004C2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C2BA3" w:rsidRPr="00C51610" w:rsidRDefault="004C2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AE" w:rsidTr="00AA654C">
        <w:tc>
          <w:tcPr>
            <w:tcW w:w="534" w:type="dxa"/>
          </w:tcPr>
          <w:p w:rsidR="005513AE" w:rsidRPr="00C51610" w:rsidRDefault="00FF3E6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513AE" w:rsidRPr="00A35534" w:rsidRDefault="00AA654C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60040" w:rsidRPr="00A35534">
              <w:rPr>
                <w:rFonts w:ascii="Times New Roman" w:eastAsia="Times New Roman" w:hAnsi="Times New Roman" w:cs="Times New Roman"/>
                <w:sz w:val="24"/>
                <w:szCs w:val="24"/>
              </w:rPr>
              <w:t>РППС в группах, оформление и обновление уголков</w:t>
            </w:r>
            <w:r w:rsidR="0042707B" w:rsidRPr="00A355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</w:t>
            </w:r>
            <w:r w:rsidR="0042707B" w:rsidRPr="00A35534">
              <w:rPr>
                <w:rFonts w:ascii="Times New Roman" w:hAnsi="Times New Roman" w:cs="Times New Roman"/>
                <w:sz w:val="24"/>
                <w:szCs w:val="24"/>
              </w:rPr>
              <w:t>национальных культур и традиций</w:t>
            </w:r>
          </w:p>
          <w:p w:rsidR="0042707B" w:rsidRPr="00A35534" w:rsidRDefault="00FF3E6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мини-музея</w:t>
            </w:r>
            <w:r w:rsidR="0042707B" w:rsidRPr="00A35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707B" w:rsidRPr="00A35534" w:rsidRDefault="0042707B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</w:t>
            </w:r>
            <w:proofErr w:type="spellStart"/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513AE" w:rsidRPr="00A35534" w:rsidRDefault="00A3553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художественной и методической культуры, 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посвященной 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к Году национальных культур и традиций.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513AE" w:rsidRPr="00111B64" w:rsidRDefault="00111B6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6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для педагогов "Масленичная кукла". Приобщение детей к истокам русской народной культуры, через русские народные праздники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КМО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11F94" w:rsidRPr="00A35534" w:rsidRDefault="00A35534" w:rsidP="00DD069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Интеллектуальная игра</w:t>
            </w:r>
          </w:p>
          <w:p w:rsidR="005513AE" w:rsidRPr="00A35534" w:rsidRDefault="00A11F94" w:rsidP="00DD069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proofErr w:type="spellStart"/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Тапкырлар</w:t>
            </w:r>
            <w:proofErr w:type="spellEnd"/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һәм зирәкләр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 w:rsidR="004C2BA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посвященной </w:t>
            </w:r>
            <w:bookmarkStart w:id="0" w:name="_GoBack"/>
            <w:bookmarkEnd w:id="0"/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к Году национальных культур и традиций и</w:t>
            </w:r>
            <w:r w:rsidR="004C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A355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родного языка.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</w:tc>
      </w:tr>
      <w:tr w:rsidR="005513AE" w:rsidTr="00AA654C">
        <w:tc>
          <w:tcPr>
            <w:tcW w:w="534" w:type="dxa"/>
          </w:tcPr>
          <w:p w:rsidR="005513AE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5513AE" w:rsidRPr="00A35534" w:rsidRDefault="00860040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Районный конкурс с русскоязычными воспитателями «Я говорю и работаю на татарском языке»</w:t>
            </w:r>
          </w:p>
        </w:tc>
        <w:tc>
          <w:tcPr>
            <w:tcW w:w="1842" w:type="dxa"/>
          </w:tcPr>
          <w:p w:rsidR="005513AE" w:rsidRPr="00C51610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:rsidR="00B8710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513AE" w:rsidRPr="00C51610" w:rsidRDefault="00B87100" w:rsidP="00B8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937F32" w:rsidRPr="00937F32" w:rsidRDefault="00937F3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Районный конкурс: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«Татар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- 2023</w:t>
            </w:r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937F32" w:rsidRDefault="00937F3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</w:tc>
      </w:tr>
      <w:tr w:rsidR="00FF3E62" w:rsidTr="00AA654C">
        <w:tc>
          <w:tcPr>
            <w:tcW w:w="534" w:type="dxa"/>
          </w:tcPr>
          <w:p w:rsidR="00FF3E62" w:rsidRPr="00C51610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F3E62" w:rsidRPr="004C2BA3" w:rsidRDefault="00FF3E6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BA3">
              <w:rPr>
                <w:rFonts w:ascii="Times New Roman" w:hAnsi="Times New Roman" w:cs="Times New Roman"/>
                <w:sz w:val="24"/>
                <w:szCs w:val="24"/>
              </w:rPr>
              <w:t>Народные промыслы</w:t>
            </w:r>
          </w:p>
          <w:p w:rsidR="00FF3E62" w:rsidRPr="00C51610" w:rsidRDefault="00FF3E6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«Татарская </w:t>
            </w:r>
            <w:r w:rsidRPr="004C2BA3">
              <w:rPr>
                <w:rFonts w:ascii="Times New Roman" w:hAnsi="Times New Roman" w:cs="Times New Roman"/>
                <w:sz w:val="24"/>
                <w:szCs w:val="24"/>
              </w:rPr>
              <w:t>национальная культура»</w:t>
            </w:r>
          </w:p>
        </w:tc>
        <w:tc>
          <w:tcPr>
            <w:tcW w:w="1842" w:type="dxa"/>
          </w:tcPr>
          <w:p w:rsidR="00FF3E62" w:rsidRPr="00C51610" w:rsidRDefault="00937F32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FF3E62" w:rsidRDefault="00FF3E6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F3E62" w:rsidRDefault="00FF3E6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FF3E62" w:rsidRPr="00C51610" w:rsidRDefault="00FF3E6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Default="00937F32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37F32" w:rsidRPr="004C2BA3" w:rsidRDefault="00937F3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«Кулинарная школа» ознакомление с блюдами народов Поволжья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37F32" w:rsidRDefault="00937F32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937F32" w:rsidRDefault="00937F32" w:rsidP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A72E9" w:rsidTr="00AA654C">
        <w:tc>
          <w:tcPr>
            <w:tcW w:w="534" w:type="dxa"/>
          </w:tcPr>
          <w:p w:rsidR="007A72E9" w:rsidRDefault="00766656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«Щедра талантами, родная сторона»</w:t>
            </w:r>
          </w:p>
        </w:tc>
        <w:tc>
          <w:tcPr>
            <w:tcW w:w="1842" w:type="dxa"/>
          </w:tcPr>
          <w:p w:rsidR="007A72E9" w:rsidRDefault="007A72E9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A72E9" w:rsidTr="00AA654C">
        <w:tc>
          <w:tcPr>
            <w:tcW w:w="534" w:type="dxa"/>
          </w:tcPr>
          <w:p w:rsidR="007A72E9" w:rsidRDefault="00766656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Районный конкурс: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«Татар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- 2023</w:t>
            </w:r>
            <w:r w:rsidRPr="00937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A72E9" w:rsidRDefault="007A72E9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A72E9" w:rsidRDefault="007A72E9" w:rsidP="007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</w:tc>
      </w:tr>
      <w:tr w:rsidR="00FF3E62" w:rsidTr="00AA654C">
        <w:tc>
          <w:tcPr>
            <w:tcW w:w="534" w:type="dxa"/>
          </w:tcPr>
          <w:p w:rsidR="00FF3E62" w:rsidRPr="00C51610" w:rsidRDefault="00937F32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F3E62" w:rsidRPr="004C2BA3" w:rsidRDefault="00FF3E6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районном семинаре воспитателей по обучению татарскому языку «Реализация  обучения родному языку в татарской группе, через организацию предметно-пространственной развивающей среды в ДОУ»</w:t>
            </w:r>
          </w:p>
        </w:tc>
        <w:tc>
          <w:tcPr>
            <w:tcW w:w="1842" w:type="dxa"/>
          </w:tcPr>
          <w:p w:rsidR="00FF3E62" w:rsidRPr="00C51610" w:rsidRDefault="00FF3E62" w:rsidP="00A35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FF3E62" w:rsidRPr="00C51610" w:rsidRDefault="00FF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</w:tc>
      </w:tr>
      <w:tr w:rsidR="00FF3E62" w:rsidTr="00AA654C">
        <w:tc>
          <w:tcPr>
            <w:tcW w:w="534" w:type="dxa"/>
          </w:tcPr>
          <w:p w:rsidR="00FF3E62" w:rsidRPr="00C51610" w:rsidRDefault="00937F32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F3E62" w:rsidRPr="00903B17" w:rsidRDefault="00FF3E62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национальных праздников народов Поволжья, проживающих на территории Республики Татарстан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F3E62" w:rsidRPr="00C51610" w:rsidRDefault="00FF3E62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F3E62" w:rsidRDefault="00FF3E6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F3E62" w:rsidRDefault="00FF3E6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F3E62" w:rsidRPr="00C51610" w:rsidRDefault="00FF3E6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F32" w:rsidTr="00AA654C">
        <w:tc>
          <w:tcPr>
            <w:tcW w:w="534" w:type="dxa"/>
          </w:tcPr>
          <w:p w:rsidR="00937F32" w:rsidRPr="00C51610" w:rsidRDefault="00937F32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37F32" w:rsidRPr="00A35534" w:rsidRDefault="00937F3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республиканских мероприятиях,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посвященных</w:t>
            </w:r>
            <w:r w:rsidRPr="00A355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 xml:space="preserve"> </w:t>
            </w:r>
            <w:r w:rsidRPr="00A35534">
              <w:rPr>
                <w:rFonts w:ascii="Times New Roman" w:hAnsi="Times New Roman" w:cs="Times New Roman"/>
                <w:sz w:val="24"/>
                <w:szCs w:val="24"/>
              </w:rPr>
              <w:t>к Году национальных культур и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937F32" w:rsidRPr="00C51610" w:rsidRDefault="00937F32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37F32" w:rsidRDefault="00937F3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Pr="00C51610" w:rsidRDefault="00937F32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11B64" w:rsidTr="00AA654C">
        <w:tc>
          <w:tcPr>
            <w:tcW w:w="534" w:type="dxa"/>
          </w:tcPr>
          <w:p w:rsidR="00111B64" w:rsidRDefault="00111B64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11B64" w:rsidRPr="00A35534" w:rsidRDefault="00111B64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журналы и газеты на татарском языке.</w:t>
            </w:r>
          </w:p>
        </w:tc>
        <w:tc>
          <w:tcPr>
            <w:tcW w:w="1842" w:type="dxa"/>
          </w:tcPr>
          <w:p w:rsidR="00111B64" w:rsidRDefault="00111B64" w:rsidP="001F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111B64" w:rsidRDefault="00111B64" w:rsidP="0011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111B64" w:rsidRDefault="00111B64" w:rsidP="001F7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F32" w:rsidTr="00CC757B">
        <w:tc>
          <w:tcPr>
            <w:tcW w:w="9571" w:type="dxa"/>
            <w:gridSpan w:val="4"/>
          </w:tcPr>
          <w:p w:rsidR="00937F32" w:rsidRPr="00AA654C" w:rsidRDefault="00937F32" w:rsidP="00DD0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54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7F32" w:rsidRPr="007A72E9" w:rsidRDefault="00937F32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«Года народного искусства и культурного наследия народов»</w:t>
            </w:r>
          </w:p>
        </w:tc>
        <w:tc>
          <w:tcPr>
            <w:tcW w:w="1842" w:type="dxa"/>
          </w:tcPr>
          <w:p w:rsidR="00937F32" w:rsidRPr="00C51610" w:rsidRDefault="00937F32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937F32" w:rsidRDefault="00937F32" w:rsidP="00AA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7F32" w:rsidRPr="00C51610" w:rsidRDefault="00937F32" w:rsidP="00AA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37F32" w:rsidRDefault="00937F32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Беседы с детьми:</w:t>
            </w:r>
          </w:p>
          <w:p w:rsidR="007A72E9" w:rsidRDefault="007A72E9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 «История моего родного края»,</w:t>
            </w:r>
          </w:p>
          <w:p w:rsidR="00937F32" w:rsidRDefault="00937F32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 «Знаменитые люди города Бавлы»,</w:t>
            </w:r>
          </w:p>
          <w:p w:rsidR="00937F32" w:rsidRDefault="00766656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</w:t>
            </w:r>
            <w:r w:rsidR="00937F32">
              <w:rPr>
                <w:rStyle w:val="c3"/>
                <w:color w:val="000000"/>
              </w:rPr>
              <w:t>«Достопримечательности родного города»</w:t>
            </w:r>
            <w:r w:rsidR="007A72E9">
              <w:rPr>
                <w:rStyle w:val="c3"/>
                <w:color w:val="000000"/>
              </w:rPr>
              <w:t>,</w:t>
            </w:r>
          </w:p>
          <w:p w:rsidR="007A72E9" w:rsidRDefault="007A72E9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- «Народные промыслы»</w:t>
            </w:r>
          </w:p>
          <w:p w:rsidR="00937F32" w:rsidRPr="007A72E9" w:rsidRDefault="00766656" w:rsidP="00DD069F">
            <w:pPr>
              <w:pStyle w:val="c5"/>
              <w:shd w:val="clear" w:color="auto" w:fill="FFFFFF"/>
              <w:spacing w:before="0" w:beforeAutospacing="0" w:after="0" w:afterAutospacing="0"/>
              <w:ind w:left="30" w:right="3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-</w:t>
            </w:r>
            <w:r w:rsidR="007A72E9">
              <w:rPr>
                <w:rStyle w:val="c3"/>
                <w:color w:val="000000"/>
              </w:rPr>
              <w:t>«Дошкольникам о национальных традициях».</w:t>
            </w:r>
          </w:p>
        </w:tc>
        <w:tc>
          <w:tcPr>
            <w:tcW w:w="1842" w:type="dxa"/>
          </w:tcPr>
          <w:p w:rsidR="00937F32" w:rsidRPr="00C51610" w:rsidRDefault="00937F32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воспитателей</w:t>
            </w:r>
          </w:p>
        </w:tc>
        <w:tc>
          <w:tcPr>
            <w:tcW w:w="2659" w:type="dxa"/>
          </w:tcPr>
          <w:p w:rsidR="00937F32" w:rsidRPr="00C51610" w:rsidRDefault="0093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937F32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праздниками и традициями:</w:t>
            </w:r>
          </w:p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Рождество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Масленица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2E9" w:rsidRDefault="007A72E9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37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авруз</w:t>
            </w:r>
            <w:proofErr w:type="spellEnd"/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2E9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7A72E9">
              <w:rPr>
                <w:rFonts w:ascii="Times New Roman" w:hAnsi="Times New Roman" w:cs="Times New Roman"/>
                <w:sz w:val="24"/>
                <w:szCs w:val="24"/>
              </w:rPr>
              <w:t>асха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2E9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72E9">
              <w:rPr>
                <w:rFonts w:ascii="Times New Roman" w:hAnsi="Times New Roman" w:cs="Times New Roman"/>
                <w:sz w:val="24"/>
                <w:szCs w:val="24"/>
              </w:rPr>
              <w:t xml:space="preserve">Карга </w:t>
            </w:r>
            <w:proofErr w:type="spellStart"/>
            <w:r w:rsidR="007A72E9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="00766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8BD" w:rsidRPr="00C51610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Сабантуй и т.д.</w:t>
            </w:r>
          </w:p>
        </w:tc>
        <w:tc>
          <w:tcPr>
            <w:tcW w:w="1842" w:type="dxa"/>
          </w:tcPr>
          <w:p w:rsidR="00937F32" w:rsidRPr="00C51610" w:rsidRDefault="00D378BD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37F32" w:rsidRPr="00C51610" w:rsidRDefault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937F32" w:rsidRPr="00C51610" w:rsidRDefault="00D378BD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  играми Поволжья.</w:t>
            </w:r>
          </w:p>
        </w:tc>
        <w:tc>
          <w:tcPr>
            <w:tcW w:w="1842" w:type="dxa"/>
          </w:tcPr>
          <w:p w:rsidR="00937F32" w:rsidRPr="00C51610" w:rsidRDefault="00D378BD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937F32" w:rsidRPr="00C51610" w:rsidRDefault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E860C7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860C7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Информационно-просветительская акция:</w:t>
            </w:r>
          </w:p>
          <w:p w:rsidR="00E860C7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«Живая нить традиций»</w:t>
            </w:r>
          </w:p>
          <w:p w:rsidR="00E860C7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мероприятий, посвященных:</w:t>
            </w:r>
          </w:p>
          <w:p w:rsidR="00937F32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7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85- </w:t>
            </w:r>
            <w:proofErr w:type="spellStart"/>
            <w:r w:rsidR="00D378BD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 поэту-земляку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Ф.Яруллину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B4591" w:rsidRDefault="008A199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родного языка;</w:t>
            </w:r>
          </w:p>
          <w:p w:rsidR="00E860C7" w:rsidRDefault="008B4591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 </w:t>
            </w:r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>137 –</w:t>
            </w:r>
            <w:proofErr w:type="spellStart"/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E86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Г.Тукая;</w:t>
            </w:r>
          </w:p>
          <w:p w:rsidR="00E860C7" w:rsidRPr="008B4591" w:rsidRDefault="00E860C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русского языка и 224-й годовщине со дня рождения А.С.Пушкина.</w:t>
            </w:r>
          </w:p>
        </w:tc>
        <w:tc>
          <w:tcPr>
            <w:tcW w:w="1842" w:type="dxa"/>
          </w:tcPr>
          <w:p w:rsidR="00937F32" w:rsidRDefault="00E860C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860C7" w:rsidRDefault="00E860C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860C7" w:rsidRPr="00C51610" w:rsidRDefault="00E860C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E860C7" w:rsidRDefault="00E860C7" w:rsidP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  <w:p w:rsidR="00D378BD" w:rsidRDefault="00D378BD" w:rsidP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937F32" w:rsidRPr="00C51610" w:rsidRDefault="00D378BD" w:rsidP="00D3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37F32" w:rsidRPr="00C51610" w:rsidRDefault="008B4591" w:rsidP="00B0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занятия </w:t>
            </w:r>
            <w:r w:rsidRPr="00493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быте,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обрядах, праздниках татарского, русского, удмуртского, чувашского,</w:t>
            </w:r>
            <w:r w:rsidR="008A1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башкирского</w:t>
            </w:r>
            <w:r w:rsidR="00B07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народов.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07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акеты, просмотр фильмов)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8B4591" w:rsidRDefault="008B4591" w:rsidP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937F32" w:rsidRPr="00C51610" w:rsidRDefault="008B4591" w:rsidP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66656" w:rsidRPr="00766656" w:rsidRDefault="00766656" w:rsidP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</w:t>
            </w:r>
            <w:proofErr w:type="spellStart"/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="008A1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656">
              <w:rPr>
                <w:rFonts w:ascii="Times New Roman" w:hAnsi="Times New Roman" w:cs="Times New Roman"/>
                <w:sz w:val="24"/>
                <w:szCs w:val="24"/>
              </w:rPr>
              <w:t>Тукай в каждом сердце»</w:t>
            </w:r>
          </w:p>
          <w:p w:rsidR="00937F32" w:rsidRPr="00C51610" w:rsidRDefault="00766656" w:rsidP="00766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</w:t>
            </w: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B07A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ворческого конкурса “</w:t>
            </w:r>
            <w:r w:rsidRPr="007666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Сөйкемле шүрәле”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937F32" w:rsidRDefault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766656" w:rsidRPr="00C51610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766656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37F32" w:rsidRPr="00C51610" w:rsidRDefault="008B4591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рисунков-иллюстраций «Сказки разных народов»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937F32" w:rsidRPr="00C51610" w:rsidRDefault="008B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37F32" w:rsidTr="00AA654C">
        <w:tc>
          <w:tcPr>
            <w:tcW w:w="534" w:type="dxa"/>
          </w:tcPr>
          <w:p w:rsidR="00937F32" w:rsidRPr="00C51610" w:rsidRDefault="00766656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B4591" w:rsidRPr="00A50397" w:rsidRDefault="008B4591" w:rsidP="00DD069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неделя, посвященная</w:t>
            </w:r>
            <w:r w:rsidR="008A19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7F32" w:rsidRPr="00C51610" w:rsidRDefault="008B4591" w:rsidP="00DD06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Дню космонавтики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46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Развлечение «Путешествие в космос»</w:t>
            </w:r>
          </w:p>
        </w:tc>
        <w:tc>
          <w:tcPr>
            <w:tcW w:w="1842" w:type="dxa"/>
          </w:tcPr>
          <w:p w:rsidR="00937F32" w:rsidRPr="00C51610" w:rsidRDefault="008B4591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937F32" w:rsidRPr="00C51610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6367" w:rsidTr="00AA654C">
        <w:tc>
          <w:tcPr>
            <w:tcW w:w="534" w:type="dxa"/>
          </w:tcPr>
          <w:p w:rsidR="00F46367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F46367" w:rsidRPr="00A50397" w:rsidRDefault="00DD069F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вечер «Спасибо за мир, за Победу – спасибо!»</w:t>
            </w:r>
          </w:p>
        </w:tc>
        <w:tc>
          <w:tcPr>
            <w:tcW w:w="1842" w:type="dxa"/>
          </w:tcPr>
          <w:p w:rsidR="00F46367" w:rsidRPr="00C51610" w:rsidRDefault="00F4636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F46367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46367" w:rsidRPr="00C51610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6367" w:rsidTr="00AA654C">
        <w:tc>
          <w:tcPr>
            <w:tcW w:w="534" w:type="dxa"/>
          </w:tcPr>
          <w:p w:rsidR="00F46367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46367" w:rsidRPr="00A50397" w:rsidRDefault="00F46367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9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«Окна Победы», выставка рисунков «Родиной горжусь»</w:t>
            </w:r>
          </w:p>
        </w:tc>
        <w:tc>
          <w:tcPr>
            <w:tcW w:w="1842" w:type="dxa"/>
          </w:tcPr>
          <w:p w:rsidR="00F46367" w:rsidRPr="00C51610" w:rsidRDefault="00F4636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F46367" w:rsidRPr="00C51610" w:rsidRDefault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579F8" w:rsidTr="00AA654C">
        <w:tc>
          <w:tcPr>
            <w:tcW w:w="534" w:type="dxa"/>
          </w:tcPr>
          <w:p w:rsidR="007579F8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79F8" w:rsidRPr="00DD069F" w:rsidRDefault="00DD069F" w:rsidP="00DD069F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DD069F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онлайн-конкурс детского творчества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Бәхетле балачак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7579F8" w:rsidRDefault="007579F8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DD069F" w:rsidRDefault="00DD069F" w:rsidP="00D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7579F8" w:rsidRDefault="00DD069F" w:rsidP="00D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6367" w:rsidTr="00AA654C">
        <w:tc>
          <w:tcPr>
            <w:tcW w:w="534" w:type="dxa"/>
          </w:tcPr>
          <w:p w:rsidR="00F46367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46367" w:rsidRPr="00C51610" w:rsidRDefault="00F46367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B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Беседа о татарских национальных узорах. Просмотр мультфильмов. Разукрашивание салфеток, платков, посуды, игрушек национальными узорами</w:t>
            </w:r>
            <w:r w:rsidR="007666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F46367" w:rsidRPr="00C51610" w:rsidRDefault="00F46367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46367" w:rsidRDefault="00F46367" w:rsidP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F46367" w:rsidRPr="00C51610" w:rsidRDefault="00F46367" w:rsidP="00F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Tr="00AA654C">
        <w:tc>
          <w:tcPr>
            <w:tcW w:w="534" w:type="dxa"/>
          </w:tcPr>
          <w:p w:rsidR="00F55236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55236" w:rsidRDefault="00F55236" w:rsidP="00DD069F">
            <w:pPr>
              <w:pStyle w:val="c2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Викторина ко Дню города «Край родной, навек любимый»</w:t>
            </w:r>
          </w:p>
          <w:p w:rsidR="00F55236" w:rsidRPr="00C51610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55236" w:rsidRPr="00C51610" w:rsidRDefault="00F55236" w:rsidP="008D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</w:tcPr>
          <w:p w:rsidR="00F55236" w:rsidRDefault="00F55236" w:rsidP="008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F55236" w:rsidRPr="00C51610" w:rsidRDefault="00F55236" w:rsidP="008D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Tr="00AA654C">
        <w:tc>
          <w:tcPr>
            <w:tcW w:w="534" w:type="dxa"/>
          </w:tcPr>
          <w:p w:rsidR="00F55236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55236" w:rsidRPr="00577BFA" w:rsidRDefault="00F55236" w:rsidP="00DD06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F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«Мой любимый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55236" w:rsidRPr="00C51610" w:rsidRDefault="00F55236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</w:tcPr>
          <w:p w:rsidR="00F55236" w:rsidRDefault="00F55236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55236" w:rsidRPr="00C51610" w:rsidRDefault="00F55236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11B64" w:rsidTr="00AA654C">
        <w:tc>
          <w:tcPr>
            <w:tcW w:w="534" w:type="dxa"/>
          </w:tcPr>
          <w:p w:rsidR="00111B64" w:rsidRDefault="00111B64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11B64" w:rsidRPr="00111B64" w:rsidRDefault="00111B64" w:rsidP="00DD0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B6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творческом  конкурсе «Минем </w:t>
            </w:r>
            <w:proofErr w:type="spellStart"/>
            <w:r w:rsidRPr="00111B64">
              <w:rPr>
                <w:rFonts w:ascii="Times New Roman" w:hAnsi="Times New Roman" w:cs="Times New Roman"/>
                <w:sz w:val="24"/>
                <w:szCs w:val="24"/>
              </w:rPr>
              <w:t>халкымны</w:t>
            </w:r>
            <w:proofErr w:type="spellEnd"/>
            <w:r w:rsidRPr="00111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111B6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11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әдәни мирасы</w:t>
            </w:r>
            <w:r w:rsidRPr="00111B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111B64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:rsidR="00111B64" w:rsidRDefault="00111B64" w:rsidP="0011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 языка</w:t>
            </w:r>
          </w:p>
          <w:p w:rsidR="00111B64" w:rsidRDefault="00111B64" w:rsidP="00757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236" w:rsidTr="00AA654C">
        <w:tc>
          <w:tcPr>
            <w:tcW w:w="534" w:type="dxa"/>
          </w:tcPr>
          <w:p w:rsidR="00F55236" w:rsidRPr="00C51610" w:rsidRDefault="0041648A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55236" w:rsidRPr="00C51610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</w:t>
            </w:r>
            <w:r w:rsidR="00766656"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языке.</w:t>
            </w:r>
          </w:p>
        </w:tc>
        <w:tc>
          <w:tcPr>
            <w:tcW w:w="1842" w:type="dxa"/>
          </w:tcPr>
          <w:p w:rsidR="00F55236" w:rsidRPr="00C51610" w:rsidRDefault="00F55236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C51610" w:rsidRDefault="00F5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1648A" w:rsidRPr="0041648A" w:rsidTr="00D54EF2">
        <w:tc>
          <w:tcPr>
            <w:tcW w:w="9571" w:type="dxa"/>
            <w:gridSpan w:val="4"/>
          </w:tcPr>
          <w:p w:rsidR="0041648A" w:rsidRPr="00B07AD1" w:rsidRDefault="0041648A" w:rsidP="00DD0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A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Привлечение родителей к оформлению предметно-развивающей среды, направленной на ознакомление детей с </w:t>
            </w: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историей и культурой русского народа.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F55236" w:rsidRPr="0041648A" w:rsidRDefault="00B07AD1" w:rsidP="00F5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муниципальных, региональных мероприятиях, посвященных «Году народного искусства и нематериального культурного наследия народов»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родителей в проектах, конкурсах, праздниках, развлечениях</w:t>
            </w:r>
            <w:r w:rsid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55236" w:rsidRPr="0041648A" w:rsidRDefault="00F55236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информации, папок-передвижек для родителей по данной теме.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236" w:rsidRPr="0041648A" w:rsidTr="00AA654C">
        <w:tc>
          <w:tcPr>
            <w:tcW w:w="534" w:type="dxa"/>
          </w:tcPr>
          <w:p w:rsidR="00F55236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55236" w:rsidRPr="0041648A" w:rsidRDefault="0041648A" w:rsidP="00DD0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пополнению материала «Патриотического уголка» в группах детского сада.</w:t>
            </w:r>
          </w:p>
        </w:tc>
        <w:tc>
          <w:tcPr>
            <w:tcW w:w="1842" w:type="dxa"/>
          </w:tcPr>
          <w:p w:rsidR="00F55236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55236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1648A" w:rsidRPr="0041648A" w:rsidTr="00AA654C">
        <w:tc>
          <w:tcPr>
            <w:tcW w:w="534" w:type="dxa"/>
          </w:tcPr>
          <w:p w:rsidR="0041648A" w:rsidRPr="0041648A" w:rsidRDefault="0041648A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1648A" w:rsidRPr="0041648A" w:rsidRDefault="0041648A" w:rsidP="0076665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«Что вы понимаете под термином «</w:t>
            </w:r>
            <w:r w:rsidR="007666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Ценности национальных культур</w:t>
            </w:r>
            <w:r w:rsidRPr="00416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41648A" w:rsidRPr="0041648A" w:rsidRDefault="00111B64" w:rsidP="00E8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41648A" w:rsidRPr="0041648A" w:rsidRDefault="0076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534AA0" w:rsidRPr="0041648A" w:rsidRDefault="00534AA0">
      <w:pPr>
        <w:rPr>
          <w:rFonts w:ascii="Times New Roman" w:hAnsi="Times New Roman" w:cs="Times New Roman"/>
          <w:sz w:val="24"/>
          <w:szCs w:val="24"/>
        </w:rPr>
      </w:pPr>
    </w:p>
    <w:sectPr w:rsidR="00534AA0" w:rsidRPr="0041648A" w:rsidSect="00EF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5B15"/>
    <w:multiLevelType w:val="hybridMultilevel"/>
    <w:tmpl w:val="152ED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C6745"/>
    <w:rsid w:val="000F0645"/>
    <w:rsid w:val="00111B64"/>
    <w:rsid w:val="001362C5"/>
    <w:rsid w:val="003A3267"/>
    <w:rsid w:val="0041648A"/>
    <w:rsid w:val="0042707B"/>
    <w:rsid w:val="004C2BA3"/>
    <w:rsid w:val="00534AA0"/>
    <w:rsid w:val="005513AE"/>
    <w:rsid w:val="007579F8"/>
    <w:rsid w:val="00766656"/>
    <w:rsid w:val="007A72E9"/>
    <w:rsid w:val="00860040"/>
    <w:rsid w:val="008A1997"/>
    <w:rsid w:val="008B4591"/>
    <w:rsid w:val="00937F32"/>
    <w:rsid w:val="00A11F94"/>
    <w:rsid w:val="00A35534"/>
    <w:rsid w:val="00AA654C"/>
    <w:rsid w:val="00B07AD1"/>
    <w:rsid w:val="00B87100"/>
    <w:rsid w:val="00C418A4"/>
    <w:rsid w:val="00C51610"/>
    <w:rsid w:val="00CC6745"/>
    <w:rsid w:val="00D378BD"/>
    <w:rsid w:val="00DD069F"/>
    <w:rsid w:val="00E860C7"/>
    <w:rsid w:val="00EF3589"/>
    <w:rsid w:val="00F46367"/>
    <w:rsid w:val="00F55236"/>
    <w:rsid w:val="00FB1956"/>
    <w:rsid w:val="00FF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6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5">
    <w:name w:val="c5"/>
    <w:basedOn w:val="a"/>
    <w:rsid w:val="00AA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A654C"/>
  </w:style>
  <w:style w:type="paragraph" w:customStyle="1" w:styleId="c22">
    <w:name w:val="c22"/>
    <w:basedOn w:val="a"/>
    <w:rsid w:val="00F5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5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2023-01-31T12:55:00Z</dcterms:created>
  <dcterms:modified xsi:type="dcterms:W3CDTF">2023-02-01T06:30:00Z</dcterms:modified>
</cp:coreProperties>
</file>